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BF" w:rsidRDefault="000251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1BF" w:rsidRDefault="000251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51BF" w:rsidRDefault="00D6515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FICHA DE INSCRIÇÃO:</w:t>
      </w:r>
    </w:p>
    <w:p w:rsidR="000251BF" w:rsidRDefault="000251BF">
      <w:pPr>
        <w:jc w:val="center"/>
        <w:rPr>
          <w:rFonts w:ascii="Times New Roman" w:hAnsi="Times New Roman"/>
          <w:sz w:val="24"/>
          <w:u w:val="single"/>
        </w:rPr>
      </w:pPr>
    </w:p>
    <w:p w:rsidR="000251BF" w:rsidRDefault="000251BF">
      <w:pPr>
        <w:rPr>
          <w:rFonts w:ascii="Times New Roman" w:hAnsi="Times New Roman"/>
          <w:sz w:val="24"/>
        </w:rPr>
      </w:pPr>
    </w:p>
    <w:p w:rsidR="003B307B" w:rsidRPr="003B307B" w:rsidRDefault="00D65153" w:rsidP="003B307B">
      <w:pPr>
        <w:pStyle w:val="Rodap"/>
        <w:ind w:right="480"/>
        <w:jc w:val="center"/>
        <w:rPr>
          <w:rFonts w:ascii="Arial Black" w:hAnsi="Arial Black"/>
          <w:sz w:val="28"/>
          <w:szCs w:val="28"/>
        </w:rPr>
      </w:pPr>
      <w:r>
        <w:rPr>
          <w:sz w:val="28"/>
          <w:szCs w:val="28"/>
        </w:rPr>
        <w:t xml:space="preserve">O Preenchimento desta ficha deverá ser precedida da leitura atenta do </w:t>
      </w:r>
      <w:r w:rsidR="003B307B">
        <w:rPr>
          <w:b/>
          <w:sz w:val="28"/>
          <w:szCs w:val="28"/>
        </w:rPr>
        <w:t xml:space="preserve">Regulamento de Participação das </w:t>
      </w:r>
      <w:r w:rsidR="003B307B" w:rsidRPr="003B307B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FEIRAS DE ARTESANATO </w:t>
      </w:r>
    </w:p>
    <w:p w:rsidR="003B307B" w:rsidRPr="003B307B" w:rsidRDefault="003B307B" w:rsidP="003B307B">
      <w:pPr>
        <w:pStyle w:val="Rodap"/>
        <w:ind w:right="480"/>
        <w:jc w:val="center"/>
        <w:rPr>
          <w:rFonts w:ascii="Arial Black" w:hAnsi="Arial Black"/>
          <w:sz w:val="28"/>
          <w:szCs w:val="28"/>
        </w:rPr>
      </w:pPr>
      <w:r w:rsidRPr="003B307B">
        <w:rPr>
          <w:rFonts w:ascii="Arial Black" w:hAnsi="Arial Black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Vila do Gerês 2017. </w:t>
      </w:r>
    </w:p>
    <w:p w:rsidR="000251BF" w:rsidRDefault="00D65153">
      <w:r>
        <w:rPr>
          <w:rFonts w:ascii="Old English Text MT" w:hAnsi="Old English Text MT"/>
          <w:b/>
          <w:sz w:val="28"/>
          <w:szCs w:val="28"/>
        </w:rPr>
        <w:t xml:space="preserve"> </w:t>
      </w:r>
    </w:p>
    <w:p w:rsidR="000251BF" w:rsidRDefault="000251BF">
      <w:pPr>
        <w:jc w:val="center"/>
        <w:rPr>
          <w:rFonts w:ascii="Edwardian Script ITC" w:eastAsia="PMingLiU" w:hAnsi="Edwardian Script ITC"/>
          <w:sz w:val="56"/>
          <w:szCs w:val="56"/>
        </w:rPr>
      </w:pPr>
    </w:p>
    <w:p w:rsidR="000251BF" w:rsidRDefault="00D6515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Responsável: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</w:t>
      </w:r>
    </w:p>
    <w:p w:rsidR="000251BF" w:rsidRDefault="00D65153">
      <w:p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Email</w:t>
      </w:r>
      <w:proofErr w:type="gramEnd"/>
      <w:r>
        <w:rPr>
          <w:rFonts w:ascii="Times New Roman" w:hAnsi="Times New Roman"/>
        </w:rPr>
        <w:t xml:space="preserve">: ______________________________________ </w:t>
      </w:r>
      <w:proofErr w:type="spellStart"/>
      <w:r>
        <w:rPr>
          <w:rFonts w:ascii="Times New Roman" w:hAnsi="Times New Roman"/>
        </w:rPr>
        <w:t>Tlm</w:t>
      </w:r>
      <w:proofErr w:type="spellEnd"/>
      <w:r>
        <w:rPr>
          <w:rFonts w:ascii="Times New Roman" w:hAnsi="Times New Roman"/>
        </w:rPr>
        <w:t>: ____________________________</w:t>
      </w:r>
    </w:p>
    <w:p w:rsidR="000251BF" w:rsidRDefault="00D6515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Nacionalidade: ________________________ Naturalidade:_____________________________</w:t>
      </w:r>
    </w:p>
    <w:p w:rsidR="000251BF" w:rsidRDefault="00D6515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Nº Identificação / B.</w:t>
      </w:r>
      <w:proofErr w:type="gramStart"/>
      <w:r>
        <w:rPr>
          <w:rFonts w:ascii="Times New Roman" w:hAnsi="Times New Roman"/>
        </w:rPr>
        <w:t xml:space="preserve">I. </w:t>
      </w:r>
      <w:proofErr w:type="gramEnd"/>
      <w:r>
        <w:rPr>
          <w:rFonts w:ascii="Times New Roman" w:hAnsi="Times New Roman"/>
        </w:rPr>
        <w:t>:__________________ Nº Contribuinte:__________________________</w:t>
      </w:r>
    </w:p>
    <w:p w:rsidR="000251BF" w:rsidRDefault="00D6515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Morada_______________________________________________________________________</w:t>
      </w:r>
    </w:p>
    <w:p w:rsidR="000251BF" w:rsidRDefault="00D65153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Localidade _____/____ _________________________________________________________</w:t>
      </w:r>
    </w:p>
    <w:p w:rsidR="000251BF" w:rsidRDefault="00D65153">
      <w:pPr>
        <w:tabs>
          <w:tab w:val="left" w:pos="3860"/>
        </w:tabs>
        <w:spacing w:line="360" w:lineRule="auto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Espaço de ocupação da tenda: </w:t>
      </w:r>
      <w:proofErr w:type="spellStart"/>
      <w:r>
        <w:rPr>
          <w:rFonts w:ascii="Times New Roman" w:hAnsi="Times New Roman"/>
          <w:b/>
          <w:sz w:val="18"/>
          <w:szCs w:val="18"/>
        </w:rPr>
        <w:t>Comprimento___________X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b/>
          <w:sz w:val="18"/>
          <w:szCs w:val="18"/>
        </w:rPr>
        <w:t>Largura________X</w:t>
      </w:r>
      <w:proofErr w:type="spellEnd"/>
      <w:r>
        <w:rPr>
          <w:rFonts w:ascii="Times New Roman" w:hAnsi="Times New Roman"/>
          <w:b/>
          <w:sz w:val="18"/>
          <w:szCs w:val="18"/>
        </w:rPr>
        <w:t xml:space="preserve"> Profundidade_______</w:t>
      </w:r>
    </w:p>
    <w:p w:rsidR="000251BF" w:rsidRDefault="000251BF">
      <w:pPr>
        <w:spacing w:line="360" w:lineRule="auto"/>
        <w:rPr>
          <w:rFonts w:ascii="Times New Roman" w:hAnsi="Times New Roman"/>
          <w:b/>
          <w:u w:val="single"/>
        </w:rPr>
      </w:pPr>
    </w:p>
    <w:p w:rsidR="000251BF" w:rsidRDefault="00D65153">
      <w:pPr>
        <w:spacing w:line="360" w:lineRule="auto"/>
      </w:pPr>
      <w:r>
        <w:rPr>
          <w:rFonts w:ascii="Times New Roman" w:hAnsi="Times New Roman"/>
          <w:b/>
          <w:color w:val="0000CC"/>
          <w:u w:val="single"/>
        </w:rPr>
        <w:t>Enuncie todos os produtos para venda ou exposição e uma fotografia anexada dos materiais:</w:t>
      </w:r>
      <w:r>
        <w:rPr>
          <w:rFonts w:ascii="Times New Roman" w:hAnsi="Times New Roman"/>
          <w:color w:val="0000CC"/>
        </w:rPr>
        <w:t xml:space="preserve"> </w:t>
      </w: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1BF" w:rsidRDefault="00D65153">
      <w:pPr>
        <w:spacing w:line="36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(Nota: os produtos não mencionados na candidatura serão excluídos)</w:t>
      </w:r>
    </w:p>
    <w:p w:rsidR="000251BF" w:rsidRDefault="00D65153">
      <w:pPr>
        <w:spacing w:line="360" w:lineRule="auto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(NÃO EXISTE EXCLUSIVIDADE DE PRODUTOS)</w:t>
      </w:r>
    </w:p>
    <w:p w:rsidR="000251BF" w:rsidRDefault="00D65153">
      <w:pPr>
        <w:spacing w:line="360" w:lineRule="auto"/>
        <w:jc w:val="both"/>
      </w:pP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Valores:</w:t>
      </w:r>
    </w:p>
    <w:p w:rsidR="000251BF" w:rsidRDefault="00D65153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25€/ CADA 2 metros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líneares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– ARTESÃO/ MERCADOR, isto para os 3 dias.</w:t>
      </w:r>
    </w:p>
    <w:p w:rsidR="000251BF" w:rsidRDefault="00D65153">
      <w:pPr>
        <w:numPr>
          <w:ilvl w:val="0"/>
          <w:numId w:val="1"/>
        </w:numPr>
        <w:spacing w:line="360" w:lineRule="auto"/>
        <w:jc w:val="both"/>
      </w:pPr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40€/ CADA 2 metros </w:t>
      </w:r>
      <w:proofErr w:type="spellStart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>líneares</w:t>
      </w:r>
      <w:proofErr w:type="spellEnd"/>
      <w:r>
        <w:rPr>
          <w:rFonts w:ascii="Times New Roman" w:hAnsi="Times New Roman"/>
          <w:b/>
          <w:bCs/>
          <w:color w:val="FF0000"/>
          <w:sz w:val="32"/>
          <w:szCs w:val="32"/>
          <w:u w:val="single"/>
        </w:rPr>
        <w:t xml:space="preserve"> – GASTRONOMIA, isto para os 3 dias.</w:t>
      </w:r>
    </w:p>
    <w:p w:rsidR="000251BF" w:rsidRDefault="003B307B">
      <w:pPr>
        <w:spacing w:line="360" w:lineRule="auto"/>
        <w:jc w:val="both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lastRenderedPageBreak/>
        <w:t>DATAS DAS FEIRAS:</w:t>
      </w:r>
    </w:p>
    <w:p w:rsidR="003B307B" w:rsidRDefault="003B307B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3B307B">
        <w:rPr>
          <w:rFonts w:ascii="Times New Roman" w:hAnsi="Times New Roman"/>
          <w:b/>
          <w:bCs/>
          <w:sz w:val="24"/>
          <w:szCs w:val="24"/>
        </w:rPr>
        <w:t>(</w:t>
      </w:r>
      <w:r w:rsidR="001D6451">
        <w:rPr>
          <w:rFonts w:ascii="Times New Roman" w:hAnsi="Times New Roman"/>
          <w:b/>
          <w:bCs/>
          <w:sz w:val="24"/>
          <w:szCs w:val="24"/>
        </w:rPr>
        <w:t>Por favor colocar um X nas datas das feiras pretendidas)</w:t>
      </w:r>
    </w:p>
    <w:p w:rsidR="003B307B" w:rsidRDefault="001D6451" w:rsidP="001D64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14,15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e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16 de Julho</w:t>
      </w:r>
    </w:p>
    <w:p w:rsidR="001D6451" w:rsidRDefault="001D6451" w:rsidP="001D64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11, 12 e 13 de Agosto</w:t>
      </w:r>
    </w:p>
    <w:p w:rsidR="000251BF" w:rsidRDefault="001D6451" w:rsidP="001D6451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15, 16 e 17 de Setembro</w:t>
      </w:r>
    </w:p>
    <w:p w:rsidR="001D6451" w:rsidRPr="001D6451" w:rsidRDefault="001D6451" w:rsidP="001D6451">
      <w:pPr>
        <w:pStyle w:val="PargrafodaLista"/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251BF" w:rsidRDefault="00D65153">
      <w:pPr>
        <w:spacing w:line="360" w:lineRule="auto"/>
        <w:jc w:val="center"/>
        <w:rPr>
          <w:rFonts w:ascii="Times New Roman" w:hAnsi="Times New Roman"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Notas Importantes</w:t>
      </w:r>
      <w:r>
        <w:rPr>
          <w:rFonts w:ascii="Times New Roman" w:hAnsi="Times New Roman"/>
          <w:bCs/>
          <w:sz w:val="44"/>
          <w:szCs w:val="44"/>
        </w:rPr>
        <w:t>:</w:t>
      </w:r>
    </w:p>
    <w:p w:rsidR="00507AFC" w:rsidRDefault="00507AFC" w:rsidP="00507AFC">
      <w:pPr>
        <w:spacing w:line="360" w:lineRule="auto"/>
        <w:jc w:val="both"/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- Montagem de Tenda e Mesas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será 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às Sextas Feiras das respetivas datas escolhidas pelo </w:t>
      </w:r>
      <w:r>
        <w:rPr>
          <w:rFonts w:ascii="Times New Roman" w:hAnsi="Times New Roman"/>
          <w:bCs/>
          <w:color w:val="FF0000"/>
          <w:sz w:val="24"/>
          <w:szCs w:val="24"/>
        </w:rPr>
        <w:t xml:space="preserve">artesão/mercador, </w:t>
      </w:r>
      <w:proofErr w:type="spellStart"/>
      <w:proofErr w:type="gramStart"/>
      <w:r>
        <w:rPr>
          <w:rFonts w:ascii="Times New Roman" w:hAnsi="Times New Roman"/>
          <w:bCs/>
          <w:color w:val="FF0000"/>
          <w:sz w:val="24"/>
          <w:szCs w:val="24"/>
        </w:rPr>
        <w:t>a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>partir</w:t>
      </w:r>
      <w:proofErr w:type="spell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das</w:t>
      </w:r>
      <w:proofErr w:type="gramEnd"/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14 HORAS</w:t>
      </w:r>
      <w:r w:rsidRPr="00420A8E">
        <w:rPr>
          <w:rFonts w:ascii="Times New Roman" w:eastAsia="PMingLiU" w:hAnsi="Times New Roman"/>
          <w:color w:val="FF0000"/>
          <w:sz w:val="28"/>
          <w:szCs w:val="28"/>
          <w:u w:val="single"/>
        </w:rPr>
        <w:t xml:space="preserve"> </w:t>
      </w:r>
      <w:r>
        <w:rPr>
          <w:rFonts w:ascii="Times New Roman" w:eastAsia="PMingLiU" w:hAnsi="Times New Roman"/>
          <w:color w:val="FF0000"/>
          <w:sz w:val="28"/>
          <w:szCs w:val="28"/>
          <w:u w:val="single"/>
        </w:rPr>
        <w:t>no local e lugar que lhe for destinado pela Organização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– CASO NÃO POSSAM, POR FAVOR COMUNICAR POR EMAIL.</w:t>
      </w:r>
      <w:r>
        <w:rPr>
          <w:rFonts w:ascii="Times New Roman" w:eastAsia="PMingLiU" w:hAnsi="Times New Roman"/>
          <w:color w:val="FF0000"/>
          <w:sz w:val="28"/>
          <w:szCs w:val="28"/>
          <w:u w:val="single"/>
        </w:rPr>
        <w:t xml:space="preserve"> </w:t>
      </w:r>
    </w:p>
    <w:p w:rsidR="000251BF" w:rsidRDefault="00D65153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>- Por motivos de espetáculos poderá ser necessário o prolongamento do Horário</w:t>
      </w:r>
      <w:r w:rsidR="001D6451">
        <w:rPr>
          <w:rFonts w:ascii="Times New Roman" w:hAnsi="Times New Roman"/>
          <w:b/>
          <w:bCs/>
          <w:color w:val="FF0000"/>
          <w:sz w:val="24"/>
          <w:szCs w:val="24"/>
        </w:rPr>
        <w:t xml:space="preserve"> das feiras</w:t>
      </w: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até às 00.00 Horas. </w:t>
      </w:r>
    </w:p>
    <w:p w:rsidR="003B307B" w:rsidRDefault="003B307B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48"/>
          <w:szCs w:val="48"/>
        </w:rPr>
      </w:pPr>
    </w:p>
    <w:p w:rsidR="006C24DA" w:rsidRDefault="00D65153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 xml:space="preserve"> </w:t>
      </w:r>
      <w:r w:rsidR="006C24DA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PARA FINALIZAR A SUA INSCRIÇÃO TERÁ DE EFECTUAR O PAGAMENTO DE 50% DO VALOR TOTAL DE CADA FEIRA QUE QUEIRA PARTICIPAR:</w:t>
      </w:r>
    </w:p>
    <w:p w:rsidR="006C24DA" w:rsidRPr="006C24DA" w:rsidRDefault="006C24DA" w:rsidP="006C24D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  <w:r w:rsidRPr="006C24DA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ATÉ AO DIA 1 DO MÊS DE JULHO</w:t>
      </w:r>
    </w:p>
    <w:p w:rsidR="006C24DA" w:rsidRPr="006C24DA" w:rsidRDefault="006C24DA" w:rsidP="006C24D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  <w:r w:rsidRPr="006C24DA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ATÉ AO DIA 1 DO MÊS D</w:t>
      </w:r>
      <w:r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E</w:t>
      </w:r>
      <w:bookmarkStart w:id="0" w:name="_GoBack"/>
      <w:bookmarkEnd w:id="0"/>
      <w:r w:rsidRPr="006C24DA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 xml:space="preserve"> AGOSTO </w:t>
      </w:r>
    </w:p>
    <w:p w:rsidR="006C24DA" w:rsidRDefault="006C24DA" w:rsidP="006C24DA">
      <w:pPr>
        <w:pStyle w:val="PargrafodaLista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  <w:r w:rsidRPr="006C24DA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ATÉ AO DIA 1 DO MÊS DE SETEMBRO</w:t>
      </w:r>
    </w:p>
    <w:p w:rsidR="006C24DA" w:rsidRDefault="006C24DA" w:rsidP="006C24DA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6C24DA" w:rsidRPr="006C24DA" w:rsidRDefault="006C24DA" w:rsidP="006C24DA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NIB. 0007 0000 0039 8970 2162 3 (MARIA DO CARMO MOTA OLIVEIRA)</w:t>
      </w:r>
    </w:p>
    <w:p w:rsidR="006C24DA" w:rsidRDefault="006C24DA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</w:p>
    <w:p w:rsidR="000251BF" w:rsidRPr="006C24DA" w:rsidRDefault="00D65153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ANTES DA MONTAGEM DO SEU STAND, SENDO DEFINIDO O SEU LUGAR PELA NOSSA ORGANIZAÇÃO. É OBRI</w:t>
      </w:r>
      <w:r w:rsidR="003B307B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 xml:space="preserve">GATÓRIO O PAGAMENTO DO </w:t>
      </w:r>
      <w:r w:rsidR="006C24DA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RESTANTE VALOR DOS 50%</w:t>
      </w:r>
      <w:r w:rsidR="003B307B"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.</w:t>
      </w:r>
    </w:p>
    <w:p w:rsidR="000251BF" w:rsidRDefault="00D65153">
      <w:pPr>
        <w:spacing w:line="360" w:lineRule="auto"/>
        <w:jc w:val="both"/>
        <w:rPr>
          <w:highlight w:val="yellow"/>
        </w:rPr>
      </w:pPr>
      <w:r>
        <w:rPr>
          <w:rFonts w:ascii="Times New Roman" w:hAnsi="Times New Roman"/>
          <w:b/>
          <w:bCs/>
          <w:color w:val="FF0000"/>
          <w:sz w:val="24"/>
          <w:szCs w:val="24"/>
          <w:highlight w:val="yellow"/>
        </w:rPr>
        <w:t>CASO CONTRÁRIO NÃO SERÁ POSSÍVEL MONTAR O SEU STAND.</w:t>
      </w:r>
    </w:p>
    <w:p w:rsidR="000251BF" w:rsidRDefault="000251BF">
      <w:pPr>
        <w:spacing w:line="36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0251BF" w:rsidRDefault="00D65153">
      <w:pPr>
        <w:spacing w:line="360" w:lineRule="auto"/>
      </w:pPr>
      <w:r>
        <w:rPr>
          <w:rFonts w:ascii="Times New Roman" w:hAnsi="Times New Roman"/>
          <w:b/>
          <w:bCs/>
          <w:color w:val="000099"/>
          <w:u w:val="single"/>
        </w:rPr>
        <w:t xml:space="preserve">- Os responsáveis das candidaturas admitidas devem remeter por </w:t>
      </w:r>
      <w:proofErr w:type="gramStart"/>
      <w:r>
        <w:rPr>
          <w:rFonts w:ascii="Times New Roman" w:hAnsi="Times New Roman"/>
          <w:b/>
          <w:bCs/>
          <w:color w:val="000099"/>
          <w:u w:val="single"/>
        </w:rPr>
        <w:t>email</w:t>
      </w:r>
      <w:proofErr w:type="gramEnd"/>
      <w:r>
        <w:rPr>
          <w:rFonts w:ascii="Times New Roman" w:hAnsi="Times New Roman"/>
          <w:b/>
          <w:bCs/>
          <w:color w:val="000099"/>
          <w:u w:val="single"/>
        </w:rPr>
        <w:t>, impreterivel</w:t>
      </w:r>
      <w:r w:rsidR="003B307B">
        <w:rPr>
          <w:rFonts w:ascii="Times New Roman" w:hAnsi="Times New Roman"/>
          <w:b/>
          <w:bCs/>
          <w:color w:val="000099"/>
          <w:u w:val="single"/>
        </w:rPr>
        <w:t xml:space="preserve">mente, esta ficha à </w:t>
      </w:r>
      <w:proofErr w:type="spellStart"/>
      <w:r w:rsidR="003B307B">
        <w:rPr>
          <w:rFonts w:ascii="Times New Roman" w:hAnsi="Times New Roman"/>
          <w:b/>
          <w:bCs/>
          <w:color w:val="000099"/>
          <w:u w:val="single"/>
        </w:rPr>
        <w:t>SREventos</w:t>
      </w:r>
      <w:proofErr w:type="spellEnd"/>
      <w:r w:rsidR="003B307B">
        <w:rPr>
          <w:rFonts w:ascii="Times New Roman" w:hAnsi="Times New Roman"/>
          <w:b/>
          <w:bCs/>
          <w:color w:val="000099"/>
          <w:u w:val="single"/>
        </w:rPr>
        <w:t xml:space="preserve"> O QUANTO ANTES PARA HAVER SELECÇAÕ DE PRODUTOS.</w:t>
      </w:r>
    </w:p>
    <w:p w:rsidR="000251BF" w:rsidRDefault="000251BF">
      <w:pPr>
        <w:spacing w:line="360" w:lineRule="auto"/>
        <w:rPr>
          <w:rFonts w:ascii="Times New Roman" w:hAnsi="Times New Roman"/>
          <w:b/>
          <w:bCs/>
          <w:u w:val="single"/>
        </w:rPr>
      </w:pPr>
    </w:p>
    <w:p w:rsidR="000251BF" w:rsidRDefault="00D65153">
      <w:pPr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- A Organização não se responsabiliza por qualquer infração ou irregularidade que seja detetada durante uma possível fiscalização.</w:t>
      </w:r>
    </w:p>
    <w:p w:rsidR="000251BF" w:rsidRDefault="000251BF">
      <w:pPr>
        <w:spacing w:line="360" w:lineRule="auto"/>
        <w:rPr>
          <w:rFonts w:ascii="Times New Roman" w:hAnsi="Times New Roman"/>
          <w:bCs/>
        </w:rPr>
      </w:pPr>
    </w:p>
    <w:p w:rsidR="000251BF" w:rsidRDefault="00D65153">
      <w:pPr>
        <w:spacing w:line="360" w:lineRule="auto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</w:rPr>
        <w:t xml:space="preserve"> - </w:t>
      </w:r>
      <w:r>
        <w:rPr>
          <w:rFonts w:ascii="Times New Roman" w:hAnsi="Times New Roman"/>
          <w:b/>
          <w:bCs/>
          <w:u w:val="single"/>
        </w:rPr>
        <w:t>A exclusão poderá ocorrer após a montagem, ou mesmo no decorrer do evento, se forem verificadas irregularidades.</w:t>
      </w:r>
    </w:p>
    <w:p w:rsidR="000251BF" w:rsidRDefault="000251BF">
      <w:pPr>
        <w:spacing w:line="360" w:lineRule="auto"/>
        <w:rPr>
          <w:rFonts w:ascii="Times New Roman" w:hAnsi="Times New Roman"/>
          <w:b/>
          <w:bCs/>
          <w:u w:val="single"/>
        </w:rPr>
      </w:pPr>
    </w:p>
    <w:tbl>
      <w:tblPr>
        <w:tblW w:w="8102" w:type="dxa"/>
        <w:tblInd w:w="36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1E0" w:firstRow="1" w:lastRow="1" w:firstColumn="1" w:lastColumn="1" w:noHBand="0" w:noVBand="0"/>
      </w:tblPr>
      <w:tblGrid>
        <w:gridCol w:w="8102"/>
      </w:tblGrid>
      <w:tr w:rsidR="000251BF">
        <w:trPr>
          <w:trHeight w:val="3202"/>
        </w:trPr>
        <w:tc>
          <w:tcPr>
            <w:tcW w:w="8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83" w:type="dxa"/>
            </w:tcMar>
          </w:tcPr>
          <w:p w:rsidR="000251BF" w:rsidRDefault="000251BF">
            <w:pPr>
              <w:pStyle w:val="TextBodyInden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251BF" w:rsidRDefault="00D65153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Declaração de Responsabilidade:</w:t>
            </w:r>
          </w:p>
          <w:p w:rsidR="003B307B" w:rsidRPr="003B307B" w:rsidRDefault="00D65153" w:rsidP="003B307B">
            <w:pPr>
              <w:pStyle w:val="Rodap"/>
              <w:ind w:right="480"/>
              <w:jc w:val="center"/>
              <w:rPr>
                <w:rFonts w:ascii="Arial Black" w:hAnsi="Arial Black"/>
              </w:rPr>
            </w:pPr>
            <w:r>
              <w:t xml:space="preserve">Eu, ______________________________________________________, responsável por esta candidatura, assumo inteira responsabilidade, pela exatidão de todas as declarações constantes desta ficha e declaro que tomei conhecimento e cumprirei o Regulamento </w:t>
            </w:r>
            <w:r w:rsidR="003B307B" w:rsidRPr="003B307B">
              <w:rPr>
                <w:rFonts w:ascii="Arial Black" w:hAnsi="Arial Black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FEIRAS DE ARTESANATO </w:t>
            </w:r>
          </w:p>
          <w:p w:rsidR="003B307B" w:rsidRPr="003B307B" w:rsidRDefault="003B307B" w:rsidP="003B307B">
            <w:pPr>
              <w:pStyle w:val="Rodap"/>
              <w:ind w:right="480"/>
              <w:jc w:val="center"/>
              <w:rPr>
                <w:rFonts w:ascii="Arial Black" w:hAnsi="Arial Black"/>
              </w:rPr>
            </w:pPr>
            <w:r w:rsidRPr="003B307B">
              <w:rPr>
                <w:rFonts w:ascii="Arial Black" w:hAnsi="Arial Black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Vila do Gerês 2017. </w:t>
            </w:r>
          </w:p>
          <w:p w:rsidR="000251BF" w:rsidRDefault="000251BF">
            <w:pPr>
              <w:jc w:val="center"/>
            </w:pPr>
          </w:p>
          <w:p w:rsidR="000251BF" w:rsidRDefault="000251BF">
            <w:pPr>
              <w:jc w:val="center"/>
              <w:rPr>
                <w:rFonts w:ascii="Old English Text MT" w:hAnsi="Old English Text MT"/>
                <w:b/>
                <w:sz w:val="28"/>
                <w:szCs w:val="28"/>
              </w:rPr>
            </w:pPr>
          </w:p>
          <w:p w:rsidR="000251BF" w:rsidRDefault="00D65153">
            <w:pPr>
              <w:pStyle w:val="TextBodyInden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</w:t>
            </w:r>
          </w:p>
          <w:p w:rsidR="000251BF" w:rsidRDefault="000251BF">
            <w:pPr>
              <w:pStyle w:val="TextBodyIndent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0251BF" w:rsidRDefault="00D65153">
            <w:pPr>
              <w:pStyle w:val="TextBodyInden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</w:t>
            </w:r>
            <w:r w:rsidR="003B307B">
              <w:rPr>
                <w:rFonts w:ascii="Times New Roman" w:hAnsi="Times New Roman" w:cs="Times New Roman"/>
              </w:rPr>
              <w:t xml:space="preserve">_ </w:t>
            </w:r>
            <w:proofErr w:type="gramStart"/>
            <w:r w:rsidR="003B307B">
              <w:rPr>
                <w:rFonts w:ascii="Times New Roman" w:hAnsi="Times New Roman" w:cs="Times New Roman"/>
              </w:rPr>
              <w:t>de</w:t>
            </w:r>
            <w:proofErr w:type="gramEnd"/>
            <w:r w:rsidR="003B307B">
              <w:rPr>
                <w:rFonts w:ascii="Times New Roman" w:hAnsi="Times New Roman" w:cs="Times New Roman"/>
              </w:rPr>
              <w:t xml:space="preserve"> ___________________ </w:t>
            </w:r>
            <w:proofErr w:type="spellStart"/>
            <w:r w:rsidR="003B307B">
              <w:rPr>
                <w:rFonts w:ascii="Times New Roman" w:hAnsi="Times New Roman" w:cs="Times New Roman"/>
              </w:rPr>
              <w:t>de</w:t>
            </w:r>
            <w:proofErr w:type="spellEnd"/>
            <w:r w:rsidR="003B307B">
              <w:rPr>
                <w:rFonts w:ascii="Times New Roman" w:hAnsi="Times New Roman" w:cs="Times New Roman"/>
              </w:rPr>
              <w:t xml:space="preserve"> 2017</w:t>
            </w:r>
          </w:p>
        </w:tc>
      </w:tr>
    </w:tbl>
    <w:p w:rsidR="000251BF" w:rsidRDefault="000251BF"/>
    <w:sectPr w:rsidR="000251B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02A" w:rsidRDefault="007F502A">
      <w:r>
        <w:separator/>
      </w:r>
    </w:p>
  </w:endnote>
  <w:endnote w:type="continuationSeparator" w:id="0">
    <w:p w:rsidR="007F502A" w:rsidRDefault="007F5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BF" w:rsidRDefault="00D65153">
    <w:pPr>
      <w:pStyle w:val="Rodap"/>
    </w:pPr>
    <w:proofErr w:type="spellStart"/>
    <w:r>
      <w:rPr>
        <w:b/>
        <w:i/>
      </w:rPr>
      <w:t>SREventos</w:t>
    </w:r>
    <w:proofErr w:type="spellEnd"/>
    <w:r>
      <w:rPr>
        <w:b/>
        <w:i/>
      </w:rPr>
      <w:t xml:space="preserve"> – Sandra Ribeiro / Eduardo Costa </w:t>
    </w:r>
  </w:p>
  <w:p w:rsidR="000251BF" w:rsidRDefault="00D65153">
    <w:pPr>
      <w:pStyle w:val="Rodap"/>
    </w:pPr>
    <w:proofErr w:type="gramStart"/>
    <w:r>
      <w:rPr>
        <w:b/>
        <w:i/>
      </w:rPr>
      <w:t>Email</w:t>
    </w:r>
    <w:proofErr w:type="gramEnd"/>
    <w:r>
      <w:rPr>
        <w:b/>
        <w:i/>
      </w:rPr>
      <w:t xml:space="preserve">: </w:t>
    </w:r>
    <w:hyperlink r:id="rId1">
      <w:r>
        <w:rPr>
          <w:rStyle w:val="InternetLink"/>
          <w:b/>
          <w:i/>
        </w:rPr>
        <w:t>s.r.eventos2014@gmail.com</w:t>
      </w:r>
    </w:hyperlink>
  </w:p>
  <w:p w:rsidR="000251BF" w:rsidRDefault="000251B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02A" w:rsidRDefault="007F502A">
      <w:r>
        <w:separator/>
      </w:r>
    </w:p>
  </w:footnote>
  <w:footnote w:type="continuationSeparator" w:id="0">
    <w:p w:rsidR="007F502A" w:rsidRDefault="007F5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1BF" w:rsidRPr="003B307B" w:rsidRDefault="00D65153">
    <w:pPr>
      <w:pStyle w:val="Rodap"/>
      <w:ind w:right="480"/>
      <w:jc w:val="center"/>
      <w:rPr>
        <w:rFonts w:ascii="Arial Black" w:hAnsi="Arial Black"/>
      </w:rPr>
    </w:pPr>
    <w:r w:rsidRPr="003B307B">
      <w:rPr>
        <w:rFonts w:ascii="Arial Black" w:hAnsi="Arial Black"/>
        <w:b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FEIRA DE ARTESANATO </w:t>
    </w:r>
  </w:p>
  <w:p w:rsidR="000251BF" w:rsidRPr="003B307B" w:rsidRDefault="00D65153">
    <w:pPr>
      <w:pStyle w:val="Rodap"/>
      <w:ind w:right="480"/>
      <w:jc w:val="center"/>
      <w:rPr>
        <w:rFonts w:ascii="Arial Black" w:hAnsi="Arial Black"/>
      </w:rPr>
    </w:pPr>
    <w:r w:rsidRPr="003B307B">
      <w:rPr>
        <w:rFonts w:ascii="Arial Black" w:hAnsi="Arial Black"/>
        <w:b/>
        <w:sz w:val="44"/>
        <w:szCs w:val="4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Vila do Gerês  </w:t>
    </w:r>
  </w:p>
  <w:p w:rsidR="000251BF" w:rsidRDefault="000251BF">
    <w:pPr>
      <w:pStyle w:val="Rodap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C55BC"/>
    <w:multiLevelType w:val="hybridMultilevel"/>
    <w:tmpl w:val="375C1FB2"/>
    <w:lvl w:ilvl="0" w:tplc="611857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8"/>
        <w:szCs w:val="4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1B0C32"/>
    <w:multiLevelType w:val="hybridMultilevel"/>
    <w:tmpl w:val="284A21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F6A43"/>
    <w:multiLevelType w:val="multilevel"/>
    <w:tmpl w:val="A5C4F9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21F0A96"/>
    <w:multiLevelType w:val="multilevel"/>
    <w:tmpl w:val="9D32081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1BF"/>
    <w:rsid w:val="000251BF"/>
    <w:rsid w:val="001D6451"/>
    <w:rsid w:val="00250568"/>
    <w:rsid w:val="003B307B"/>
    <w:rsid w:val="00507AFC"/>
    <w:rsid w:val="006C24DA"/>
    <w:rsid w:val="007F502A"/>
    <w:rsid w:val="009D5930"/>
    <w:rsid w:val="00D6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9218E-A065-4509-83A1-40DE2EB2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rench Script MT" w:eastAsia="PMingLiU" w:hAnsi="French Script MT" w:cs="Times New Roman"/>
        <w:lang w:val="pt-P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567"/>
    <w:rPr>
      <w:rFonts w:ascii="Calibri" w:eastAsia="Calibri" w:hAnsi="Calibri"/>
      <w:color w:val="00000A"/>
      <w:sz w:val="22"/>
      <w:szCs w:val="22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InternetLink">
    <w:name w:val="Internet Link"/>
    <w:basedOn w:val="Tipodeletrapredefinidodopargrafo"/>
    <w:uiPriority w:val="99"/>
    <w:unhideWhenUsed/>
    <w:rsid w:val="00A42567"/>
    <w:rPr>
      <w:color w:val="0000FF"/>
      <w:u w:val="single"/>
    </w:rPr>
  </w:style>
  <w:style w:type="character" w:customStyle="1" w:styleId="RodapCarter">
    <w:name w:val="Rodapé Caráter"/>
    <w:basedOn w:val="Tipodeletrapredefinidodopargrafo"/>
    <w:link w:val="Rodap"/>
    <w:uiPriority w:val="99"/>
    <w:qFormat/>
    <w:rsid w:val="00A42567"/>
    <w:rPr>
      <w:rFonts w:ascii="Times New Roman" w:eastAsia="Times New Roman" w:hAnsi="Times New Roman" w:cs="Times New Roman"/>
      <w:b w:val="0"/>
      <w:sz w:val="24"/>
      <w:szCs w:val="24"/>
      <w:lang w:eastAsia="pt-PT"/>
      <w14:shadow w14:blurRad="0" w14:dist="0" w14:dir="0" w14:sx="0" w14:sy="0" w14:kx="0" w14:ky="0" w14:algn="none">
        <w14:srgbClr w14:val="000000"/>
      </w14:shadow>
    </w:rPr>
  </w:style>
  <w:style w:type="character" w:customStyle="1" w:styleId="AvanodecorpodetextoCarter">
    <w:name w:val="Avanço de corpo de texto Caráter"/>
    <w:basedOn w:val="Tipodeletrapredefinidodopargrafo"/>
    <w:link w:val="TextBodyIndent"/>
    <w:qFormat/>
    <w:rsid w:val="00A42567"/>
    <w:rPr>
      <w:rFonts w:ascii="Comic Sans MS" w:eastAsia="Times New Roman" w:hAnsi="Comic Sans MS" w:cs="Arial"/>
      <w:b w:val="0"/>
      <w:sz w:val="20"/>
      <w:szCs w:val="24"/>
      <w:lang w:eastAsia="pt-PT"/>
      <w14:shadow w14:blurRad="0" w14:dist="0" w14:dir="0" w14:sx="0" w14:sy="0" w14:kx="0" w14:ky="0" w14:algn="none">
        <w14:srgbClr w14:val="000000"/>
      </w14:shadow>
    </w:rPr>
  </w:style>
  <w:style w:type="character" w:customStyle="1" w:styleId="CabealhoCarter">
    <w:name w:val="Cabeçalho Caráter"/>
    <w:basedOn w:val="Tipodeletrapredefinidodopargrafo"/>
    <w:link w:val="Cabealho"/>
    <w:uiPriority w:val="99"/>
    <w:qFormat/>
    <w:rsid w:val="00575FC0"/>
    <w:rPr>
      <w:rFonts w:ascii="Calibri" w:eastAsia="Calibri" w:hAnsi="Calibri"/>
      <w:sz w:val="22"/>
      <w:szCs w:val="22"/>
      <w:lang w:eastAsia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qFormat/>
    <w:rsid w:val="00575FC0"/>
    <w:rPr>
      <w:rFonts w:ascii="Tahoma" w:eastAsia="Calibri" w:hAnsi="Tahoma" w:cs="Tahoma"/>
      <w:sz w:val="16"/>
      <w:szCs w:val="16"/>
      <w:lang w:eastAsia="pt-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cs="Symbo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Rodap">
    <w:name w:val="footer"/>
    <w:basedOn w:val="Normal"/>
    <w:link w:val="RodapCarter"/>
    <w:uiPriority w:val="99"/>
    <w:unhideWhenUsed/>
    <w:rsid w:val="00A42567"/>
    <w:pPr>
      <w:tabs>
        <w:tab w:val="center" w:pos="4252"/>
        <w:tab w:val="right" w:pos="8504"/>
      </w:tabs>
    </w:pPr>
    <w:rPr>
      <w:rFonts w:ascii="Times New Roman" w:eastAsia="Times New Roman" w:hAnsi="Times New Roman"/>
      <w:sz w:val="24"/>
      <w:szCs w:val="24"/>
    </w:rPr>
  </w:style>
  <w:style w:type="paragraph" w:customStyle="1" w:styleId="TextBodyIndent">
    <w:name w:val="Text Body Indent"/>
    <w:basedOn w:val="Normal"/>
    <w:link w:val="AvanodecorpodetextoCarter"/>
    <w:unhideWhenUsed/>
    <w:rsid w:val="00A42567"/>
    <w:pPr>
      <w:widowControl w:val="0"/>
      <w:ind w:hanging="350"/>
      <w:jc w:val="both"/>
    </w:pPr>
    <w:rPr>
      <w:rFonts w:ascii="Comic Sans MS" w:eastAsia="Times New Roman" w:hAnsi="Comic Sans MS" w:cs="Arial"/>
      <w:sz w:val="20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575FC0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ter"/>
    <w:uiPriority w:val="99"/>
    <w:semiHidden/>
    <w:unhideWhenUsed/>
    <w:qFormat/>
    <w:rsid w:val="00575FC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23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r.eventos2014@g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Sandra Ribeiro</cp:lastModifiedBy>
  <cp:revision>5</cp:revision>
  <cp:lastPrinted>2014-09-17T08:54:00Z</cp:lastPrinted>
  <dcterms:created xsi:type="dcterms:W3CDTF">2017-04-18T22:49:00Z</dcterms:created>
  <dcterms:modified xsi:type="dcterms:W3CDTF">2017-04-23T20:38:00Z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